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F4" w:rsidRPr="001266BC" w:rsidRDefault="007352F4" w:rsidP="007352F4">
      <w:pPr>
        <w:tabs>
          <w:tab w:val="left" w:pos="993"/>
        </w:tabs>
        <w:suppressAutoHyphens/>
        <w:ind w:left="360"/>
        <w:jc w:val="right"/>
        <w:rPr>
          <w:rFonts w:ascii="Arial" w:hAnsi="Arial" w:cs="Arial"/>
          <w:b/>
          <w:w w:val="100"/>
          <w:sz w:val="22"/>
          <w:szCs w:val="22"/>
          <w:lang w:eastAsia="ar-SA"/>
        </w:rPr>
      </w:pPr>
      <w:bookmarkStart w:id="0" w:name="_GoBack"/>
      <w:bookmarkEnd w:id="0"/>
      <w:r w:rsidRPr="001266BC">
        <w:rPr>
          <w:rFonts w:ascii="Arial" w:hAnsi="Arial" w:cs="Arial"/>
          <w:b/>
          <w:w w:val="100"/>
          <w:sz w:val="22"/>
          <w:szCs w:val="22"/>
          <w:lang w:eastAsia="ar-SA"/>
        </w:rPr>
        <w:t xml:space="preserve">Załącznik nr </w:t>
      </w:r>
      <w:r w:rsidR="00011C00">
        <w:rPr>
          <w:rFonts w:ascii="Arial" w:hAnsi="Arial" w:cs="Arial"/>
          <w:b/>
          <w:w w:val="100"/>
          <w:sz w:val="22"/>
          <w:szCs w:val="22"/>
          <w:lang w:eastAsia="ar-SA"/>
        </w:rPr>
        <w:t xml:space="preserve">6 </w:t>
      </w:r>
      <w:r>
        <w:rPr>
          <w:rFonts w:ascii="Arial" w:hAnsi="Arial" w:cs="Arial"/>
          <w:b/>
          <w:w w:val="100"/>
          <w:sz w:val="22"/>
          <w:szCs w:val="22"/>
          <w:lang w:eastAsia="ar-SA"/>
        </w:rPr>
        <w:t>do Regulaminu</w:t>
      </w:r>
    </w:p>
    <w:p w:rsidR="007352F4" w:rsidRDefault="007352F4" w:rsidP="007352F4">
      <w:pPr>
        <w:tabs>
          <w:tab w:val="left" w:pos="993"/>
        </w:tabs>
        <w:suppressAutoHyphens/>
        <w:spacing w:before="0" w:line="240" w:lineRule="auto"/>
        <w:ind w:left="357"/>
        <w:jc w:val="center"/>
        <w:rPr>
          <w:rFonts w:ascii="Arial" w:hAnsi="Arial" w:cs="Arial"/>
          <w:b/>
          <w:w w:val="100"/>
          <w:sz w:val="22"/>
          <w:szCs w:val="22"/>
          <w:lang w:eastAsia="ar-SA"/>
        </w:rPr>
      </w:pPr>
    </w:p>
    <w:p w:rsidR="007352F4" w:rsidRPr="001266BC" w:rsidRDefault="007352F4" w:rsidP="007352F4">
      <w:pPr>
        <w:tabs>
          <w:tab w:val="left" w:pos="993"/>
        </w:tabs>
        <w:suppressAutoHyphens/>
        <w:spacing w:before="0" w:line="240" w:lineRule="auto"/>
        <w:ind w:left="357"/>
        <w:jc w:val="center"/>
        <w:rPr>
          <w:rFonts w:ascii="Arial" w:hAnsi="Arial" w:cs="Arial"/>
          <w:b/>
          <w:w w:val="100"/>
          <w:sz w:val="22"/>
          <w:szCs w:val="22"/>
          <w:lang w:eastAsia="ar-SA"/>
        </w:rPr>
      </w:pPr>
      <w:r w:rsidRPr="001266BC">
        <w:rPr>
          <w:rFonts w:ascii="Arial" w:hAnsi="Arial" w:cs="Arial"/>
          <w:b/>
          <w:w w:val="100"/>
          <w:sz w:val="22"/>
          <w:szCs w:val="22"/>
          <w:lang w:eastAsia="ar-SA"/>
        </w:rPr>
        <w:t xml:space="preserve">Obowiązek informacyjny </w:t>
      </w:r>
      <w:r w:rsidRPr="00786A41">
        <w:rPr>
          <w:rFonts w:ascii="Arial" w:hAnsi="Arial" w:cs="Arial"/>
          <w:b/>
          <w:w w:val="100"/>
          <w:sz w:val="22"/>
          <w:szCs w:val="22"/>
          <w:lang w:eastAsia="ar-SA"/>
        </w:rPr>
        <w:t>CKPŚ</w:t>
      </w:r>
      <w:r w:rsidRPr="001266BC">
        <w:rPr>
          <w:rFonts w:ascii="Arial" w:hAnsi="Arial" w:cs="Arial"/>
          <w:b/>
          <w:w w:val="100"/>
          <w:sz w:val="22"/>
          <w:szCs w:val="22"/>
          <w:lang w:eastAsia="ar-SA"/>
        </w:rPr>
        <w:t xml:space="preserve"> </w:t>
      </w:r>
    </w:p>
    <w:p w:rsidR="007352F4" w:rsidRPr="001266BC" w:rsidRDefault="007352F4" w:rsidP="007352F4">
      <w:pPr>
        <w:tabs>
          <w:tab w:val="left" w:pos="993"/>
        </w:tabs>
        <w:suppressAutoHyphens/>
        <w:spacing w:before="0" w:line="240" w:lineRule="auto"/>
        <w:ind w:left="357"/>
        <w:jc w:val="center"/>
        <w:rPr>
          <w:rFonts w:ascii="Arial" w:hAnsi="Arial" w:cs="Arial"/>
          <w:b/>
          <w:w w:val="100"/>
          <w:sz w:val="22"/>
          <w:szCs w:val="22"/>
          <w:lang w:eastAsia="ar-SA"/>
        </w:rPr>
      </w:pPr>
      <w:r w:rsidRPr="00662FD0">
        <w:rPr>
          <w:rFonts w:ascii="Arial" w:hAnsi="Arial" w:cs="Arial"/>
          <w:b/>
          <w:w w:val="100"/>
          <w:sz w:val="22"/>
          <w:szCs w:val="22"/>
          <w:lang w:eastAsia="ar-SA"/>
        </w:rPr>
        <w:t xml:space="preserve">dotyczący przetwarzania danych osobowych </w:t>
      </w:r>
      <w:r w:rsidRPr="00662FD0">
        <w:rPr>
          <w:rFonts w:ascii="Arial" w:hAnsi="Arial" w:cs="Arial"/>
          <w:b/>
          <w:w w:val="100"/>
          <w:sz w:val="22"/>
          <w:szCs w:val="22"/>
          <w:lang w:eastAsia="ar-SA"/>
        </w:rPr>
        <w:br/>
      </w:r>
      <w:r w:rsidR="00662FD0" w:rsidRPr="00662FD0">
        <w:rPr>
          <w:rFonts w:ascii="Arial" w:hAnsi="Arial" w:cs="Arial"/>
          <w:b/>
          <w:w w:val="100"/>
          <w:sz w:val="22"/>
          <w:szCs w:val="22"/>
          <w:lang w:eastAsia="ar-SA"/>
        </w:rPr>
        <w:t>w</w:t>
      </w:r>
      <w:r w:rsidRPr="00662FD0">
        <w:rPr>
          <w:rFonts w:ascii="Arial" w:hAnsi="Arial" w:cs="Arial"/>
          <w:b/>
          <w:w w:val="100"/>
          <w:sz w:val="22"/>
          <w:szCs w:val="22"/>
          <w:lang w:eastAsia="ar-SA"/>
        </w:rPr>
        <w:t xml:space="preserve"> związku z </w:t>
      </w:r>
      <w:r w:rsidR="00662FD0" w:rsidRPr="00662FD0">
        <w:rPr>
          <w:rFonts w:ascii="Arial" w:hAnsi="Arial" w:cs="Arial"/>
          <w:b/>
          <w:w w:val="100"/>
          <w:sz w:val="22"/>
          <w:szCs w:val="22"/>
          <w:lang w:eastAsia="ar-SA"/>
        </w:rPr>
        <w:t>funkcjonowaniem punktu informacyjno-doradczego dla podmiotów ubiegających się o finansowanie działalności z zakresu ochrony bioróżnorodności w PF 2021-2027</w:t>
      </w:r>
    </w:p>
    <w:p w:rsidR="00662FD0" w:rsidRDefault="00662FD0" w:rsidP="007352F4">
      <w:pPr>
        <w:tabs>
          <w:tab w:val="left" w:pos="709"/>
          <w:tab w:val="left" w:pos="993"/>
          <w:tab w:val="center" w:pos="6336"/>
          <w:tab w:val="right" w:pos="10872"/>
        </w:tabs>
        <w:suppressAutoHyphens/>
        <w:spacing w:line="240" w:lineRule="auto"/>
        <w:ind w:right="-6"/>
        <w:rPr>
          <w:rFonts w:ascii="Arial" w:hAnsi="Arial" w:cs="Arial"/>
          <w:w w:val="100"/>
          <w:sz w:val="22"/>
          <w:szCs w:val="22"/>
          <w:lang w:eastAsia="ar-SA"/>
        </w:rPr>
      </w:pPr>
    </w:p>
    <w:p w:rsidR="007352F4" w:rsidRPr="001266BC" w:rsidRDefault="007352F4" w:rsidP="007352F4">
      <w:pPr>
        <w:tabs>
          <w:tab w:val="left" w:pos="709"/>
          <w:tab w:val="left" w:pos="993"/>
          <w:tab w:val="center" w:pos="6336"/>
          <w:tab w:val="right" w:pos="10872"/>
        </w:tabs>
        <w:suppressAutoHyphens/>
        <w:spacing w:line="240" w:lineRule="auto"/>
        <w:ind w:right="-6"/>
        <w:rPr>
          <w:rFonts w:ascii="Arial" w:hAnsi="Arial" w:cs="Arial"/>
          <w:w w:val="100"/>
          <w:sz w:val="22"/>
          <w:szCs w:val="22"/>
          <w:lang w:eastAsia="ar-SA"/>
        </w:rPr>
      </w:pPr>
      <w:r w:rsidRPr="001266BC">
        <w:rPr>
          <w:rFonts w:ascii="Arial" w:hAnsi="Arial" w:cs="Arial"/>
          <w:w w:val="100"/>
          <w:sz w:val="22"/>
          <w:szCs w:val="22"/>
          <w:lang w:eastAsia="ar-SA"/>
        </w:rPr>
        <w:t>Centrum Koordynacji Projektów Środowiskowych, działając na mocy art. 13 oraz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2016 r.), zwanego dalej: „RODO”, informuje Pana/Panią, że:</w:t>
      </w:r>
    </w:p>
    <w:p w:rsidR="007352F4" w:rsidRPr="001266BC" w:rsidRDefault="007352F4" w:rsidP="007352F4">
      <w:pPr>
        <w:tabs>
          <w:tab w:val="left" w:pos="709"/>
          <w:tab w:val="left" w:pos="993"/>
          <w:tab w:val="center" w:pos="6336"/>
          <w:tab w:val="right" w:pos="10872"/>
        </w:tabs>
        <w:suppressAutoHyphens/>
        <w:spacing w:line="240" w:lineRule="auto"/>
        <w:ind w:right="-6"/>
        <w:rPr>
          <w:rFonts w:ascii="Arial" w:hAnsi="Arial" w:cs="Arial"/>
          <w:w w:val="100"/>
          <w:sz w:val="22"/>
          <w:szCs w:val="22"/>
          <w:lang w:eastAsia="ar-SA"/>
        </w:rPr>
      </w:pPr>
      <w:r w:rsidRPr="001266BC">
        <w:rPr>
          <w:rFonts w:ascii="Arial" w:hAnsi="Arial" w:cs="Arial"/>
          <w:w w:val="100"/>
          <w:sz w:val="22"/>
          <w:szCs w:val="22"/>
          <w:lang w:eastAsia="ar-SA"/>
        </w:rPr>
        <w:t xml:space="preserve"> </w:t>
      </w:r>
    </w:p>
    <w:p w:rsidR="00D30001" w:rsidRDefault="007352F4" w:rsidP="00D30001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left="360" w:right="-6"/>
        <w:jc w:val="both"/>
        <w:rPr>
          <w:rFonts w:ascii="Arial" w:hAnsi="Arial" w:cs="Arial"/>
          <w:lang w:eastAsia="ar-SA"/>
        </w:rPr>
      </w:pPr>
      <w:r w:rsidRPr="00D30001">
        <w:rPr>
          <w:rFonts w:ascii="Arial" w:hAnsi="Arial" w:cs="Arial"/>
          <w:lang w:eastAsia="ar-SA"/>
        </w:rPr>
        <w:t>Administratorem Pani/Pana danych osobowych jest Centrum Koordynacji Projektów Środowiskowych zwanym dalej CKPŚ, z siedzibą w Warszawie (01-217) przy ul. Kolejowej 5/7.</w:t>
      </w:r>
    </w:p>
    <w:p w:rsidR="00D30001" w:rsidRPr="00D30001" w:rsidRDefault="007352F4" w:rsidP="00D30001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left="360" w:right="-6"/>
        <w:jc w:val="both"/>
        <w:rPr>
          <w:rFonts w:ascii="Arial" w:hAnsi="Arial" w:cs="Arial"/>
          <w:lang w:eastAsia="ar-SA"/>
        </w:rPr>
      </w:pPr>
      <w:r w:rsidRPr="00D30001">
        <w:rPr>
          <w:rFonts w:ascii="Arial" w:hAnsi="Arial" w:cs="Arial"/>
          <w:lang w:eastAsia="ar-SA"/>
        </w:rPr>
        <w:t xml:space="preserve">Administrator wyznaczył inspektora ochrony danych, z którym można skontaktować się poprzez e-mail: </w:t>
      </w:r>
      <w:hyperlink r:id="rId7" w:history="1">
        <w:r w:rsidRPr="00D30001">
          <w:rPr>
            <w:rStyle w:val="Hipercze"/>
            <w:rFonts w:ascii="Arial" w:hAnsi="Arial" w:cs="Arial"/>
            <w:spacing w:val="4"/>
            <w:lang w:eastAsia="ar-SA"/>
          </w:rPr>
          <w:t>centrum@ckps.lasy.gov.pl</w:t>
        </w:r>
      </w:hyperlink>
      <w:r w:rsidRPr="00D30001">
        <w:rPr>
          <w:rFonts w:ascii="Arial" w:hAnsi="Arial" w:cs="Arial"/>
          <w:spacing w:val="4"/>
          <w:lang w:eastAsia="ar-SA"/>
        </w:rPr>
        <w:t xml:space="preserve"> we wszystkich sprawach dotyczących przetwarzania danych osobowych oraz korzystania z praw związanych z ich przetwarzaniem.</w:t>
      </w:r>
    </w:p>
    <w:p w:rsidR="007352F4" w:rsidRPr="00D30001" w:rsidRDefault="00D30001" w:rsidP="007352F4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left="360" w:right="-6"/>
        <w:jc w:val="both"/>
        <w:rPr>
          <w:rFonts w:ascii="Arial" w:hAnsi="Arial" w:cs="Arial"/>
          <w:lang w:eastAsia="ar-SA"/>
        </w:rPr>
      </w:pPr>
      <w:r w:rsidRPr="00D30001">
        <w:rPr>
          <w:rFonts w:ascii="Arial" w:hAnsi="Arial" w:cs="Arial"/>
          <w:spacing w:val="4"/>
          <w:lang w:eastAsia="ar-SA"/>
        </w:rPr>
        <w:t>Pani/Pana dane osobowe</w:t>
      </w:r>
      <w:r w:rsidR="007352F4" w:rsidRPr="00D30001">
        <w:rPr>
          <w:rFonts w:ascii="Arial" w:hAnsi="Arial" w:cs="Arial"/>
          <w:spacing w:val="4"/>
          <w:lang w:eastAsia="ar-SA"/>
        </w:rPr>
        <w:t>:</w:t>
      </w:r>
    </w:p>
    <w:p w:rsidR="007352F4" w:rsidRPr="00662FD0" w:rsidRDefault="007352F4" w:rsidP="00D30001">
      <w:pPr>
        <w:pStyle w:val="Akapitzlist"/>
        <w:numPr>
          <w:ilvl w:val="1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line="240" w:lineRule="auto"/>
        <w:ind w:right="-6"/>
        <w:rPr>
          <w:rFonts w:ascii="Arial" w:hAnsi="Arial" w:cs="Arial"/>
          <w:lang w:eastAsia="ar-SA"/>
        </w:rPr>
      </w:pPr>
      <w:r w:rsidRPr="00662FD0">
        <w:rPr>
          <w:rFonts w:ascii="Arial" w:hAnsi="Arial" w:cs="Arial"/>
          <w:lang w:eastAsia="ar-SA"/>
        </w:rPr>
        <w:t>są przetwarzane w celu</w:t>
      </w:r>
      <w:r w:rsidR="008628BE" w:rsidRPr="00662FD0">
        <w:rPr>
          <w:rFonts w:ascii="Arial" w:hAnsi="Arial" w:cs="Arial"/>
          <w:lang w:eastAsia="ar-SA"/>
        </w:rPr>
        <w:t xml:space="preserve"> udzielenia Pani/Panu niezbędnych informacji w związku z ubieganiem się przez Panią/Pana o finansowanie działań z zakresu ochrony bioróżnorodności w PF 2021-2027 </w:t>
      </w:r>
      <w:r w:rsidRPr="00662FD0">
        <w:rPr>
          <w:rFonts w:ascii="Arial" w:hAnsi="Arial" w:cs="Arial"/>
          <w:lang w:eastAsia="ar-SA"/>
        </w:rPr>
        <w:t xml:space="preserve">(art. 6 ust. 1 lit. </w:t>
      </w:r>
      <w:r w:rsidR="008628BE" w:rsidRPr="00662FD0">
        <w:rPr>
          <w:rFonts w:ascii="Arial" w:hAnsi="Arial" w:cs="Arial"/>
          <w:lang w:eastAsia="ar-SA"/>
        </w:rPr>
        <w:t>a</w:t>
      </w:r>
      <w:r w:rsidRPr="00662FD0">
        <w:rPr>
          <w:rFonts w:ascii="Arial" w:hAnsi="Arial" w:cs="Arial"/>
          <w:lang w:eastAsia="ar-SA"/>
        </w:rPr>
        <w:t xml:space="preserve"> i c</w:t>
      </w:r>
      <w:r w:rsidR="00662FD0">
        <w:rPr>
          <w:rFonts w:ascii="Arial" w:hAnsi="Arial" w:cs="Arial"/>
          <w:lang w:eastAsia="ar-SA"/>
        </w:rPr>
        <w:t xml:space="preserve"> RODO</w:t>
      </w:r>
      <w:r w:rsidRPr="00662FD0">
        <w:rPr>
          <w:rFonts w:ascii="Arial" w:hAnsi="Arial" w:cs="Arial"/>
          <w:lang w:eastAsia="ar-SA"/>
        </w:rPr>
        <w:t>);</w:t>
      </w:r>
    </w:p>
    <w:p w:rsidR="007352F4" w:rsidRPr="008432E1" w:rsidRDefault="007352F4" w:rsidP="007352F4">
      <w:pPr>
        <w:pStyle w:val="Akapitzlist"/>
        <w:numPr>
          <w:ilvl w:val="1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  <w:spacing w:val="4"/>
          <w:lang w:eastAsia="ar-SA"/>
        </w:rPr>
        <w:t>są prze</w:t>
      </w:r>
      <w:r w:rsidR="008432E1" w:rsidRPr="008432E1">
        <w:rPr>
          <w:rFonts w:ascii="Arial" w:hAnsi="Arial" w:cs="Arial"/>
          <w:spacing w:val="4"/>
          <w:lang w:eastAsia="ar-SA"/>
        </w:rPr>
        <w:t>twarzane przez okres niezbędny do udzielenia odpowiedzi, przeprowadzenia szkolenia lub konsultacji informacji</w:t>
      </w:r>
      <w:r w:rsidRPr="008432E1">
        <w:rPr>
          <w:rFonts w:ascii="Arial" w:hAnsi="Arial" w:cs="Arial"/>
          <w:spacing w:val="4"/>
          <w:lang w:eastAsia="ar-SA"/>
        </w:rPr>
        <w:t>, oraz przez okres archiwizowania danych uzasadniony obowiązującymi przepisami prawa;</w:t>
      </w:r>
    </w:p>
    <w:p w:rsidR="007352F4" w:rsidRPr="008432E1" w:rsidRDefault="007352F4" w:rsidP="007352F4">
      <w:pPr>
        <w:pStyle w:val="Akapitzlist"/>
        <w:numPr>
          <w:ilvl w:val="1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  <w:spacing w:val="4"/>
          <w:lang w:eastAsia="ar-SA"/>
        </w:rPr>
        <w:t xml:space="preserve">są przekazywane podmiotom uprawnionym na mocy przepisów prawa oraz podmiotom działającym na zlecenie administratora. Ponadto </w:t>
      </w:r>
      <w:r w:rsidRPr="008432E1">
        <w:rPr>
          <w:rFonts w:ascii="Arial" w:hAnsi="Arial" w:cs="Arial"/>
          <w:spacing w:val="4"/>
          <w:lang w:eastAsia="ar-SA"/>
        </w:rPr>
        <w:br/>
        <w:t>w przypadkach modyfikacji/wsparcia/awarii systemów informatycznych wykorzystywanych przez CKPŚ dostęp do danych mogą mieć podmioty świadczące dla CKPŚ usługi serwisowe;</w:t>
      </w:r>
    </w:p>
    <w:p w:rsidR="007352F4" w:rsidRPr="008432E1" w:rsidRDefault="007352F4" w:rsidP="007352F4">
      <w:pPr>
        <w:pStyle w:val="Akapitzlist"/>
        <w:numPr>
          <w:ilvl w:val="1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</w:rPr>
        <w:t>mogą być udostępnione do informacji sektora publicznego do ponownego wykorzystania, jeśli Pani/Pana dane podlegają udostępnieniu;</w:t>
      </w:r>
    </w:p>
    <w:p w:rsidR="007352F4" w:rsidRPr="008432E1" w:rsidRDefault="007352F4" w:rsidP="007352F4">
      <w:pPr>
        <w:pStyle w:val="Akapitzlist"/>
        <w:numPr>
          <w:ilvl w:val="1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</w:rPr>
        <w:t>Nie będą przekazywane do państw trzecich;</w:t>
      </w:r>
    </w:p>
    <w:p w:rsidR="007352F4" w:rsidRPr="008432E1" w:rsidRDefault="007352F4" w:rsidP="007352F4">
      <w:pPr>
        <w:pStyle w:val="Akapitzlist"/>
        <w:numPr>
          <w:ilvl w:val="1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</w:rPr>
        <w:t>Nie będą podlegały zautomatyzowanemu przetwarzaniu w tym profilowaniu.</w:t>
      </w:r>
    </w:p>
    <w:p w:rsidR="007352F4" w:rsidRPr="008432E1" w:rsidRDefault="007352F4" w:rsidP="007352F4">
      <w:pPr>
        <w:tabs>
          <w:tab w:val="left" w:pos="709"/>
          <w:tab w:val="left" w:pos="993"/>
          <w:tab w:val="center" w:pos="6336"/>
          <w:tab w:val="right" w:pos="10872"/>
        </w:tabs>
        <w:suppressAutoHyphens/>
        <w:spacing w:line="240" w:lineRule="auto"/>
        <w:ind w:left="708" w:right="-6"/>
        <w:rPr>
          <w:rFonts w:ascii="Arial" w:hAnsi="Arial" w:cs="Arial"/>
          <w:sz w:val="22"/>
          <w:szCs w:val="22"/>
        </w:rPr>
      </w:pPr>
      <w:r w:rsidRPr="008432E1">
        <w:rPr>
          <w:rFonts w:ascii="Arial" w:hAnsi="Arial" w:cs="Arial"/>
          <w:sz w:val="22"/>
          <w:szCs w:val="22"/>
        </w:rPr>
        <w:tab/>
      </w:r>
    </w:p>
    <w:p w:rsidR="007352F4" w:rsidRPr="008432E1" w:rsidRDefault="007352F4" w:rsidP="007352F4">
      <w:pPr>
        <w:tabs>
          <w:tab w:val="left" w:pos="709"/>
          <w:tab w:val="left" w:pos="993"/>
          <w:tab w:val="center" w:pos="6336"/>
          <w:tab w:val="right" w:pos="10872"/>
        </w:tabs>
        <w:suppressAutoHyphens/>
        <w:spacing w:line="240" w:lineRule="auto"/>
        <w:ind w:left="708" w:right="-6"/>
        <w:rPr>
          <w:rFonts w:ascii="Arial" w:hAnsi="Arial" w:cs="Arial"/>
          <w:sz w:val="22"/>
          <w:szCs w:val="22"/>
        </w:rPr>
      </w:pPr>
      <w:r w:rsidRPr="008432E1">
        <w:rPr>
          <w:rFonts w:ascii="Arial" w:hAnsi="Arial" w:cs="Arial"/>
          <w:w w:val="100"/>
          <w:sz w:val="22"/>
          <w:szCs w:val="22"/>
          <w:lang w:eastAsia="ar-SA"/>
        </w:rPr>
        <w:t>Ponadto</w:t>
      </w:r>
      <w:r w:rsidR="008432E1" w:rsidRPr="008432E1">
        <w:rPr>
          <w:rFonts w:ascii="Arial" w:hAnsi="Arial" w:cs="Arial"/>
          <w:w w:val="100"/>
          <w:sz w:val="22"/>
          <w:szCs w:val="22"/>
          <w:lang w:eastAsia="ar-SA"/>
        </w:rPr>
        <w:t xml:space="preserve"> Pani/Panu</w:t>
      </w:r>
      <w:r w:rsidRPr="008432E1">
        <w:rPr>
          <w:rFonts w:ascii="Arial" w:hAnsi="Arial" w:cs="Arial"/>
          <w:w w:val="100"/>
          <w:sz w:val="22"/>
          <w:szCs w:val="22"/>
          <w:lang w:eastAsia="ar-SA"/>
        </w:rPr>
        <w:t xml:space="preserve">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:rsidR="007352F4" w:rsidRPr="00D30001" w:rsidRDefault="007352F4" w:rsidP="007352F4">
      <w:pPr>
        <w:pStyle w:val="Akapitzlist"/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highlight w:val="yellow"/>
          <w:lang w:eastAsia="ar-SA"/>
        </w:rPr>
      </w:pPr>
    </w:p>
    <w:p w:rsidR="007352F4" w:rsidRPr="008432E1" w:rsidRDefault="007352F4" w:rsidP="007352F4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  <w:lang w:eastAsia="ar-SA"/>
        </w:rPr>
        <w:lastRenderedPageBreak/>
        <w:t xml:space="preserve">W ramach realizacji umowy Administrator może przetwarzać dane osobowe takie jak: dane identyfikacyjne i kontaktowe (imię, nazwisko, miejsce zatrudnienia/formę prowadzenia działalności gospodarczej, </w:t>
      </w:r>
      <w:r w:rsidR="008432E1" w:rsidRPr="008432E1">
        <w:rPr>
          <w:rFonts w:ascii="Arial" w:hAnsi="Arial" w:cs="Arial"/>
          <w:lang w:eastAsia="ar-SA"/>
        </w:rPr>
        <w:t>stanowisko, e-mail, nr telefonu) oraz wszelkie inne jakie okażą się konieczne w celu prawidłowego udzielenia informacji w związku z ubieganiem się przez Panią/Pana o finansowanie działań z zakresu ochrony bioróżnorodności w PF 2021-2027</w:t>
      </w:r>
    </w:p>
    <w:p w:rsidR="007352F4" w:rsidRPr="00D30001" w:rsidRDefault="007352F4" w:rsidP="007352F4">
      <w:pPr>
        <w:pStyle w:val="Akapitzlist"/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highlight w:val="yellow"/>
          <w:lang w:eastAsia="ar-SA"/>
        </w:rPr>
      </w:pPr>
    </w:p>
    <w:p w:rsidR="007352F4" w:rsidRPr="008432E1" w:rsidRDefault="007352F4" w:rsidP="007352F4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:rsidR="007352F4" w:rsidRPr="008432E1" w:rsidRDefault="007352F4" w:rsidP="007352F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7352F4" w:rsidRPr="008432E1" w:rsidRDefault="007352F4" w:rsidP="007352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432E1">
        <w:rPr>
          <w:rFonts w:ascii="Arial" w:hAnsi="Arial" w:cs="Arial"/>
        </w:rPr>
        <w:t xml:space="preserve">Podanie danych jest dobrowolne, ale niezbędne do </w:t>
      </w:r>
      <w:r w:rsidR="008432E1" w:rsidRPr="008432E1">
        <w:rPr>
          <w:rFonts w:ascii="Arial" w:hAnsi="Arial" w:cs="Arial"/>
        </w:rPr>
        <w:t>przeprowadzenia procesu o którym mowa w ust. 3 pkt 1</w:t>
      </w:r>
      <w:r w:rsidRPr="008432E1">
        <w:rPr>
          <w:rFonts w:ascii="Arial" w:hAnsi="Arial" w:cs="Arial"/>
        </w:rPr>
        <w:t xml:space="preserve">. </w:t>
      </w:r>
    </w:p>
    <w:p w:rsidR="007352F4" w:rsidRPr="00D30001" w:rsidRDefault="007352F4" w:rsidP="007352F4">
      <w:pPr>
        <w:pStyle w:val="Akapitzlist"/>
        <w:rPr>
          <w:rFonts w:ascii="Arial" w:hAnsi="Arial" w:cs="Arial"/>
          <w:highlight w:val="yellow"/>
        </w:rPr>
      </w:pPr>
    </w:p>
    <w:p w:rsidR="007352F4" w:rsidRPr="008432E1" w:rsidRDefault="007352F4" w:rsidP="007352F4">
      <w:pPr>
        <w:pStyle w:val="Akapitzlist"/>
        <w:numPr>
          <w:ilvl w:val="0"/>
          <w:numId w:val="1"/>
        </w:numPr>
        <w:tabs>
          <w:tab w:val="left" w:pos="709"/>
          <w:tab w:val="left" w:pos="993"/>
          <w:tab w:val="center" w:pos="6336"/>
          <w:tab w:val="right" w:pos="10872"/>
        </w:tabs>
        <w:suppressAutoHyphens/>
        <w:spacing w:after="0" w:line="240" w:lineRule="auto"/>
        <w:ind w:right="-6"/>
        <w:jc w:val="both"/>
        <w:rPr>
          <w:rFonts w:ascii="Arial" w:hAnsi="Arial" w:cs="Arial"/>
          <w:lang w:eastAsia="ar-SA"/>
        </w:rPr>
      </w:pPr>
      <w:r w:rsidRPr="008432E1">
        <w:rPr>
          <w:rFonts w:ascii="Arial" w:hAnsi="Arial" w:cs="Aria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785D73" w:rsidRDefault="00785D73"/>
    <w:sectPr w:rsidR="00785D73" w:rsidSect="00BC2FBE">
      <w:headerReference w:type="first" r:id="rId8"/>
      <w:footerReference w:type="first" r:id="rId9"/>
      <w:pgSz w:w="11907" w:h="16840"/>
      <w:pgMar w:top="1418" w:right="1520" w:bottom="1418" w:left="851" w:header="567" w:footer="397" w:gutter="567"/>
      <w:cols w:space="708"/>
      <w:noEndnote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BE" w:rsidRDefault="004E38BE">
      <w:pPr>
        <w:spacing w:before="0" w:line="240" w:lineRule="auto"/>
      </w:pPr>
      <w:r>
        <w:separator/>
      </w:r>
    </w:p>
  </w:endnote>
  <w:endnote w:type="continuationSeparator" w:id="0">
    <w:p w:rsidR="004E38BE" w:rsidRDefault="004E38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BF" w:rsidRPr="00BC2FBE" w:rsidRDefault="007352F4" w:rsidP="00747ABF">
    <w:pPr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1220AB24" wp14:editId="0A522E7E">
          <wp:extent cx="5923189" cy="632130"/>
          <wp:effectExtent l="0" t="0" r="190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4442" cy="64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7ABF" w:rsidRDefault="007352F4" w:rsidP="00747ABF">
    <w:pPr>
      <w:rPr>
        <w:rFonts w:ascii="Arial" w:hAnsi="Arial" w:cs="Arial"/>
        <w:sz w:val="16"/>
        <w:szCs w:val="16"/>
      </w:rPr>
    </w:pPr>
    <w:r w:rsidRPr="00DD385D">
      <w:rPr>
        <w:rFonts w:ascii="Arial" w:hAnsi="Arial" w:cs="Arial"/>
        <w:noProof/>
        <w:w w:val="1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E43E9" wp14:editId="3D0FF499">
              <wp:simplePos x="0" y="0"/>
              <wp:positionH relativeFrom="column">
                <wp:posOffset>4695190</wp:posOffset>
              </wp:positionH>
              <wp:positionV relativeFrom="paragraph">
                <wp:posOffset>153670</wp:posOffset>
              </wp:positionV>
              <wp:extent cx="1391920" cy="342900"/>
              <wp:effectExtent l="8890" t="10795" r="8890" b="825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ABF" w:rsidRDefault="007352F4" w:rsidP="00747AB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43E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369.7pt;margin-top:12.1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" strokecolor="white" strokeweight="0">
              <v:textbox inset=",0">
                <w:txbxContent>
                  <w:p w:rsidR="00747ABF" w:rsidRDefault="007352F4" w:rsidP="00747AB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758D7" wp14:editId="0887FFFC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748DD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" strokecolor="#005846" strokeweight=".5pt"/>
          </w:pict>
        </mc:Fallback>
      </mc:AlternateContent>
    </w:r>
  </w:p>
  <w:p w:rsidR="00747ABF" w:rsidRPr="00DD385D" w:rsidRDefault="007352F4" w:rsidP="00747ABF">
    <w:pPr>
      <w:spacing w:before="0" w:line="240" w:lineRule="auto"/>
      <w:rPr>
        <w:rFonts w:ascii="Arial" w:hAnsi="Arial" w:cs="Arial"/>
        <w:w w:val="100"/>
        <w:sz w:val="18"/>
        <w:szCs w:val="18"/>
      </w:rPr>
    </w:pPr>
    <w:r w:rsidRPr="00DD385D">
      <w:rPr>
        <w:rFonts w:ascii="Arial" w:hAnsi="Arial" w:cs="Arial"/>
        <w:w w:val="100"/>
        <w:sz w:val="18"/>
        <w:szCs w:val="18"/>
      </w:rPr>
      <w:t xml:space="preserve">CKPŚ, ul. </w:t>
    </w:r>
    <w:r>
      <w:rPr>
        <w:rFonts w:ascii="Arial" w:hAnsi="Arial" w:cs="Arial"/>
        <w:w w:val="100"/>
        <w:sz w:val="18"/>
        <w:szCs w:val="18"/>
      </w:rPr>
      <w:t>Kolejowa 5/7</w:t>
    </w:r>
    <w:r w:rsidRPr="00DD385D">
      <w:rPr>
        <w:rFonts w:ascii="Arial" w:hAnsi="Arial" w:cs="Arial"/>
        <w:w w:val="100"/>
        <w:sz w:val="18"/>
        <w:szCs w:val="18"/>
      </w:rPr>
      <w:t>, 0</w:t>
    </w:r>
    <w:r>
      <w:rPr>
        <w:rFonts w:ascii="Arial" w:hAnsi="Arial" w:cs="Arial"/>
        <w:w w:val="100"/>
        <w:sz w:val="18"/>
        <w:szCs w:val="18"/>
      </w:rPr>
      <w:t>1</w:t>
    </w:r>
    <w:r w:rsidRPr="00DD385D">
      <w:rPr>
        <w:rFonts w:ascii="Arial" w:hAnsi="Arial" w:cs="Arial"/>
        <w:w w:val="100"/>
        <w:sz w:val="18"/>
        <w:szCs w:val="18"/>
      </w:rPr>
      <w:t>–</w:t>
    </w:r>
    <w:r>
      <w:rPr>
        <w:rFonts w:ascii="Arial" w:hAnsi="Arial" w:cs="Arial"/>
        <w:w w:val="100"/>
        <w:sz w:val="18"/>
        <w:szCs w:val="18"/>
      </w:rPr>
      <w:t>217</w:t>
    </w:r>
    <w:r w:rsidRPr="00DD385D">
      <w:rPr>
        <w:rFonts w:ascii="Arial" w:hAnsi="Arial" w:cs="Arial"/>
        <w:w w:val="100"/>
        <w:sz w:val="18"/>
        <w:szCs w:val="18"/>
      </w:rPr>
      <w:t xml:space="preserve"> Warszawa, www.ckps.lasy.gov.pl</w:t>
    </w:r>
    <w:r w:rsidRPr="00DD385D">
      <w:rPr>
        <w:rFonts w:ascii="Arial" w:hAnsi="Arial" w:cs="Arial"/>
        <w:w w:val="100"/>
        <w:sz w:val="18"/>
        <w:szCs w:val="18"/>
      </w:rPr>
      <w:tab/>
    </w:r>
  </w:p>
  <w:p w:rsidR="00747ABF" w:rsidRPr="00DD385D" w:rsidRDefault="007352F4" w:rsidP="00747ABF">
    <w:pPr>
      <w:spacing w:before="0" w:line="240" w:lineRule="auto"/>
      <w:rPr>
        <w:rFonts w:ascii="Arial" w:hAnsi="Arial" w:cs="Arial"/>
        <w:w w:val="100"/>
        <w:sz w:val="18"/>
        <w:szCs w:val="18"/>
        <w:lang w:val="en-US"/>
      </w:rPr>
    </w:pPr>
    <w:r w:rsidRPr="00DD385D">
      <w:rPr>
        <w:rFonts w:ascii="Arial" w:hAnsi="Arial" w:cs="Arial"/>
        <w:w w:val="100"/>
        <w:sz w:val="18"/>
        <w:szCs w:val="18"/>
        <w:lang w:val="en-US"/>
      </w:rPr>
      <w:t>tel.: +48 22 318-70-82, e-mail: centrum@ckps.lasy.gov.pl</w:t>
    </w:r>
  </w:p>
  <w:p w:rsidR="00747ABF" w:rsidRDefault="00702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BE" w:rsidRDefault="004E38BE">
      <w:pPr>
        <w:spacing w:before="0" w:line="240" w:lineRule="auto"/>
      </w:pPr>
      <w:r>
        <w:separator/>
      </w:r>
    </w:p>
  </w:footnote>
  <w:footnote w:type="continuationSeparator" w:id="0">
    <w:p w:rsidR="004E38BE" w:rsidRDefault="004E38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BF" w:rsidRDefault="00702B49" w:rsidP="00747ABF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61312;visibility:visible;mso-wrap-edited:f">
          <v:imagedata r:id="rId1" o:title=""/>
          <w10:wrap type="square" side="right"/>
        </v:shape>
        <o:OLEObject Type="Embed" ProgID="Word.Picture.8" ShapeID="_x0000_s2049" DrawAspect="Content" ObjectID="_1751343916" r:id="rId2"/>
      </w:object>
    </w:r>
    <w:r w:rsidR="007352F4">
      <w:rPr>
        <w:rFonts w:ascii="Arial" w:hAnsi="Arial" w:cs="Arial"/>
        <w:color w:val="005042"/>
        <w:sz w:val="28"/>
        <w:szCs w:val="28"/>
      </w:rPr>
      <w:t>Centrum Koordynacji Projektów Środowiskowych</w:t>
    </w:r>
  </w:p>
  <w:p w:rsidR="00747ABF" w:rsidRPr="005E111D" w:rsidRDefault="00702B49" w:rsidP="00747ABF"/>
  <w:p w:rsidR="00747ABF" w:rsidRDefault="007352F4" w:rsidP="00747AB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E6DB60" wp14:editId="037A9E89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DA99D" id="Łącznik prosty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02EDC"/>
    <w:multiLevelType w:val="hybridMultilevel"/>
    <w:tmpl w:val="5B40035C"/>
    <w:lvl w:ilvl="0" w:tplc="D48807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F4"/>
    <w:rsid w:val="00011C00"/>
    <w:rsid w:val="00373FAA"/>
    <w:rsid w:val="004E38BE"/>
    <w:rsid w:val="00662FD0"/>
    <w:rsid w:val="00702B49"/>
    <w:rsid w:val="007352F4"/>
    <w:rsid w:val="00785D73"/>
    <w:rsid w:val="00786A41"/>
    <w:rsid w:val="008432E1"/>
    <w:rsid w:val="008628BE"/>
    <w:rsid w:val="0097142E"/>
    <w:rsid w:val="00D3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81665D-EEA9-4A98-B353-EFF03313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2F4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52F4"/>
    <w:pPr>
      <w:keepNext/>
      <w:autoSpaceDE/>
      <w:autoSpaceDN/>
      <w:spacing w:before="120" w:after="120" w:line="240" w:lineRule="auto"/>
      <w:ind w:firstLine="708"/>
      <w:outlineLvl w:val="0"/>
    </w:pPr>
    <w:rPr>
      <w:b/>
      <w:bCs/>
      <w:w w:val="100"/>
      <w:sz w:val="4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52F4"/>
    <w:rPr>
      <w:rFonts w:ascii="Times New Roman" w:eastAsia="Times New Roman" w:hAnsi="Times New Roman" w:cs="Times New Roman"/>
      <w:b/>
      <w:bCs/>
      <w:sz w:val="44"/>
      <w:szCs w:val="24"/>
      <w:lang w:val="x-none" w:eastAsia="x-none"/>
    </w:rPr>
  </w:style>
  <w:style w:type="paragraph" w:styleId="Akapitzlist">
    <w:name w:val="List Paragraph"/>
    <w:aliases w:val="L1,Numerowanie,List Paragraph,2 heading,A_wyliczenie,K-P_odwolanie,Akapit z listą5,maz_wyliczenie,opis dzialania,sw tekst,CW_Lista,Akapit z listą 1,Table of contents numbered,BulletC,Wyliczanie,Obiekt,normalny tekst,Akapit z listą31"/>
    <w:basedOn w:val="Normalny"/>
    <w:link w:val="AkapitzlistZnak"/>
    <w:uiPriority w:val="34"/>
    <w:qFormat/>
    <w:rsid w:val="007352F4"/>
    <w:pPr>
      <w:autoSpaceDE/>
      <w:autoSpaceDN/>
      <w:spacing w:before="0" w:after="200" w:line="276" w:lineRule="auto"/>
      <w:ind w:left="720"/>
      <w:contextualSpacing/>
      <w:jc w:val="left"/>
    </w:pPr>
    <w:rPr>
      <w:rFonts w:ascii="Calibri" w:hAnsi="Calibri" w:cs="Calibri"/>
      <w:w w:val="10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352F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352F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2F4"/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Akapit z listą 1 Znak,BulletC Znak,Obiekt Znak"/>
    <w:link w:val="Akapitzlist"/>
    <w:uiPriority w:val="34"/>
    <w:qFormat/>
    <w:locked/>
    <w:rsid w:val="007352F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um@ckps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Hutkowska-Gąsior</dc:creator>
  <cp:keywords/>
  <dc:description/>
  <cp:lastModifiedBy>Magdalena Hutkowska-Gąsior</cp:lastModifiedBy>
  <cp:revision>2</cp:revision>
  <dcterms:created xsi:type="dcterms:W3CDTF">2023-07-20T05:39:00Z</dcterms:created>
  <dcterms:modified xsi:type="dcterms:W3CDTF">2023-07-20T05:39:00Z</dcterms:modified>
</cp:coreProperties>
</file>